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AADC" w14:textId="77777777" w:rsidR="001258D6" w:rsidRDefault="00000000">
      <w:r>
        <w:rPr>
          <w:noProof/>
        </w:rPr>
        <w:drawing>
          <wp:inline distT="0" distB="0" distL="0" distR="0" wp14:anchorId="691783BD" wp14:editId="4625D9D4">
            <wp:extent cx="1097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B8B1FA-6562-41BD-A59D-C9BE5CC4C0C9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A12B" w14:textId="77777777" w:rsidR="001258D6" w:rsidRDefault="00000000">
      <w:pPr>
        <w:jc w:val="center"/>
      </w:pPr>
      <w:r>
        <w:rPr>
          <w:b/>
        </w:rPr>
        <w:t>Document Submission Checklist</w:t>
      </w:r>
    </w:p>
    <w:p w14:paraId="3FEFFA5D" w14:textId="77777777" w:rsidR="001258D6" w:rsidRDefault="00000000">
      <w:r>
        <w:t>Please use this checklist to ensure all required documents and forms are submitted to A Partnership In Health, LLC. Check off each item as it is included and return this form along with your completed packet.</w:t>
      </w:r>
    </w:p>
    <w:p w14:paraId="7464927B" w14:textId="77777777" w:rsidR="001258D6" w:rsidRDefault="00000000">
      <w:r>
        <w:t xml:space="preserve">☐ </w:t>
      </w:r>
      <w:r w:rsidRPr="003947F8">
        <w:rPr>
          <w:b/>
          <w:bCs/>
        </w:rPr>
        <w:t>Completed Client Intake Form</w:t>
      </w:r>
    </w:p>
    <w:p w14:paraId="51546A93" w14:textId="77777777" w:rsidR="001258D6" w:rsidRDefault="00000000">
      <w:r>
        <w:t xml:space="preserve">☐ </w:t>
      </w:r>
      <w:r w:rsidRPr="003947F8">
        <w:rPr>
          <w:b/>
          <w:bCs/>
        </w:rPr>
        <w:t>Signed Credentialing Services Practice Agreement</w:t>
      </w:r>
    </w:p>
    <w:p w14:paraId="2E8966D7" w14:textId="77777777" w:rsidR="001258D6" w:rsidRDefault="00000000">
      <w:r>
        <w:t>☐ Provider’s Current CV or Resume</w:t>
      </w:r>
    </w:p>
    <w:p w14:paraId="683B0CFC" w14:textId="77777777" w:rsidR="001258D6" w:rsidRDefault="00000000">
      <w:r>
        <w:t>☐ Copy of Valid State Medical License</w:t>
      </w:r>
    </w:p>
    <w:p w14:paraId="3C6E194E" w14:textId="77777777" w:rsidR="001258D6" w:rsidRDefault="00000000">
      <w:r>
        <w:t>☐ Copy of DEA Certificate (if applicable)</w:t>
      </w:r>
    </w:p>
    <w:p w14:paraId="66CDA58B" w14:textId="77777777" w:rsidR="001258D6" w:rsidRDefault="00000000">
      <w:r>
        <w:t>☐ Board Certification (if applicable)</w:t>
      </w:r>
    </w:p>
    <w:p w14:paraId="7A54A806" w14:textId="77777777" w:rsidR="001258D6" w:rsidRDefault="00000000">
      <w:r>
        <w:t>☐ Malpractice Insurance Certificate</w:t>
      </w:r>
    </w:p>
    <w:p w14:paraId="1CBEE8EA" w14:textId="77777777" w:rsidR="001258D6" w:rsidRDefault="00000000">
      <w:r>
        <w:t>☐ Completed Uniform Credentialing Application</w:t>
      </w:r>
    </w:p>
    <w:p w14:paraId="62FA20DD" w14:textId="77777777" w:rsidR="001258D6" w:rsidRDefault="00000000">
      <w:r>
        <w:t>☐ Completed Credentialing Supplemental Form</w:t>
      </w:r>
    </w:p>
    <w:p w14:paraId="30CB9F8B" w14:textId="77777777" w:rsidR="001258D6" w:rsidRDefault="00000000">
      <w:r>
        <w:t>☐ Medicare Attestation Form (if applicable)</w:t>
      </w:r>
    </w:p>
    <w:p w14:paraId="0EB4687F" w14:textId="77777777" w:rsidR="001258D6" w:rsidRDefault="00000000">
      <w:r>
        <w:t xml:space="preserve">☐ </w:t>
      </w:r>
      <w:r w:rsidRPr="003947F8">
        <w:rPr>
          <w:b/>
          <w:bCs/>
        </w:rPr>
        <w:t>HIPAA Compliance Acknowledgement Form</w:t>
      </w:r>
    </w:p>
    <w:p w14:paraId="3A19912D" w14:textId="77777777" w:rsidR="001258D6" w:rsidRDefault="00000000">
      <w:r>
        <w:t xml:space="preserve">☐ </w:t>
      </w:r>
      <w:r w:rsidRPr="003947F8">
        <w:rPr>
          <w:b/>
          <w:bCs/>
        </w:rPr>
        <w:t>CAQH Access Authorization Form</w:t>
      </w:r>
    </w:p>
    <w:p w14:paraId="01E3384E" w14:textId="77777777" w:rsidR="001258D6" w:rsidRDefault="00000000">
      <w:r>
        <w:t xml:space="preserve">☐ </w:t>
      </w:r>
      <w:r w:rsidRPr="003947F8">
        <w:rPr>
          <w:b/>
          <w:bCs/>
        </w:rPr>
        <w:t>Payment Authorization Form</w:t>
      </w:r>
    </w:p>
    <w:p w14:paraId="04F3AA5B" w14:textId="77777777" w:rsidR="001258D6" w:rsidRDefault="00000000">
      <w:r>
        <w:t>☐ Completed Provider Roster or Provider Listing Form</w:t>
      </w:r>
    </w:p>
    <w:p w14:paraId="12DB2A5F" w14:textId="77777777" w:rsidR="001258D6" w:rsidRDefault="00000000">
      <w:r>
        <w:t>☐ Any Additional Required Payer Forms</w:t>
      </w:r>
    </w:p>
    <w:p w14:paraId="7CF549A7" w14:textId="5D1EE683" w:rsidR="001258D6" w:rsidRDefault="00000000">
      <w:r>
        <w:br/>
        <w:t xml:space="preserve">Please contact us at (336) 600-3262 or </w:t>
      </w:r>
      <w:r w:rsidR="003947F8">
        <w:t>info</w:t>
      </w:r>
      <w:r>
        <w:t>@apartnershipinhealth.com with any questions.</w:t>
      </w:r>
    </w:p>
    <w:sectPr w:rsidR="001258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867232">
    <w:abstractNumId w:val="8"/>
  </w:num>
  <w:num w:numId="2" w16cid:durableId="73401411">
    <w:abstractNumId w:val="6"/>
  </w:num>
  <w:num w:numId="3" w16cid:durableId="409885917">
    <w:abstractNumId w:val="5"/>
  </w:num>
  <w:num w:numId="4" w16cid:durableId="58746919">
    <w:abstractNumId w:val="4"/>
  </w:num>
  <w:num w:numId="5" w16cid:durableId="1299143454">
    <w:abstractNumId w:val="7"/>
  </w:num>
  <w:num w:numId="6" w16cid:durableId="957954352">
    <w:abstractNumId w:val="3"/>
  </w:num>
  <w:num w:numId="7" w16cid:durableId="1894806619">
    <w:abstractNumId w:val="2"/>
  </w:num>
  <w:num w:numId="8" w16cid:durableId="1002774931">
    <w:abstractNumId w:val="1"/>
  </w:num>
  <w:num w:numId="9" w16cid:durableId="144738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58D6"/>
    <w:rsid w:val="0015074B"/>
    <w:rsid w:val="0029639D"/>
    <w:rsid w:val="00326F90"/>
    <w:rsid w:val="003947F8"/>
    <w:rsid w:val="0060706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0C1E28"/>
  <w14:defaultImageDpi w14:val="300"/>
  <w15:docId w15:val="{2017CB30-655E-4CE1-853E-750C8814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Shauntilla Scales</cp:lastModifiedBy>
  <cp:revision>2</cp:revision>
  <dcterms:created xsi:type="dcterms:W3CDTF">2013-12-23T23:15:00Z</dcterms:created>
  <dcterms:modified xsi:type="dcterms:W3CDTF">2026-05-27T16:44:00Z</dcterms:modified>
  <cp:category/>
</cp:coreProperties>
</file>