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1097280" cy="10972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48B8B1FA-6562-41BD-A59D-C9BE5CC4C0C9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0972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b/>
          <w:sz w:val="32"/>
        </w:rPr>
        <w:t>Credentialing Services Practice Agreement</w:t>
      </w:r>
    </w:p>
    <w:p>
      <w:r>
        <w:t>This Credentialing Services Agreement ("Agreement") is entered into between A Partnership In Health, LLC ("Company"), and the undersigned Provider or Practice ("Client"). This Agreement outlines the terms under which credentialing services will be provided.</w:t>
      </w:r>
    </w:p>
    <w:p>
      <w:pPr>
        <w:pStyle w:val="Heading2"/>
      </w:pPr>
      <w:r>
        <w:br/>
        <w:t>1. Scope of Services</w:t>
      </w:r>
    </w:p>
    <w:p>
      <w:r>
        <w:t>The Company agrees to provide credentialing services on behalf of the Client, which may include:</w:t>
        <w:br/>
        <w:t>- Initial credentialing with Medicare, Medicaid, and commercial insurance payers</w:t>
        <w:br/>
        <w:t>- Recredentialing and updates as required</w:t>
        <w:br/>
        <w:t>- CAQH management and profile completion</w:t>
        <w:br/>
        <w:t>- Application tracking, follow-up, and support</w:t>
        <w:br/>
        <w:t>Services provided will be determined based on the package selected by the Client.</w:t>
      </w:r>
    </w:p>
    <w:p>
      <w:pPr>
        <w:pStyle w:val="Heading2"/>
      </w:pPr>
      <w:r>
        <w:br/>
        <w:t>2. Payment Terms</w:t>
      </w:r>
    </w:p>
    <w:p>
      <w:r>
        <w:t>All fees are flat-rate and due prior to the commencement of services. Payment shall be made to A Partnership In Health, LLC via the agreed method. No refunds shall be issued once services have begun.</w:t>
      </w:r>
    </w:p>
    <w:p>
      <w:pPr>
        <w:pStyle w:val="Heading2"/>
      </w:pPr>
      <w:r>
        <w:br/>
        <w:t>3. Client Responsibilities</w:t>
      </w:r>
    </w:p>
    <w:p>
      <w:r>
        <w:t>The Client agrees to provide all required documents and signatures necessary to complete the credentialing process in a timely manner. The Company is not responsible for delays due to incomplete or late information from the Client.</w:t>
      </w:r>
    </w:p>
    <w:p>
      <w:pPr>
        <w:pStyle w:val="Heading2"/>
      </w:pPr>
      <w:r>
        <w:br/>
        <w:t>4. Confidentiality</w:t>
      </w:r>
    </w:p>
    <w:p>
      <w:r>
        <w:t>Both parties agree to maintain confidentiality regarding all documents, personal information, and business practices obtained during the course of this Agreement.</w:t>
      </w:r>
    </w:p>
    <w:p>
      <w:pPr>
        <w:pStyle w:val="Heading2"/>
      </w:pPr>
      <w:r>
        <w:br/>
        <w:t>5. Termination</w:t>
      </w:r>
    </w:p>
    <w:p>
      <w:r>
        <w:t>This Agreement may be terminated by either party with written notice. Any work completed prior to termination is non-refundable.</w:t>
      </w:r>
    </w:p>
    <w:p>
      <w:pPr>
        <w:pStyle w:val="Heading2"/>
      </w:pPr>
      <w:r>
        <w:br/>
        <w:t>6. Acknowledgment</w:t>
      </w:r>
    </w:p>
    <w:p>
      <w:r>
        <w:t>By signing below, the Client acknowledges that they have read, understand, and agree to the terms of this Agreement.</w:t>
      </w:r>
    </w:p>
    <w:p>
      <w:r>
        <w:br/>
        <w:t>Client Signature: ________________________     Date: _______________</w:t>
      </w:r>
    </w:p>
    <w:p>
      <w:r>
        <w:t>Printed Name: ___________________________     Title: _______________</w:t>
      </w:r>
    </w:p>
    <w:p>
      <w:r>
        <w:br/>
        <w:t>A Partnership In Health, LLC Representative Signature: ________________________     Date: 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